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1431" w14:textId="77777777" w:rsidR="00D136C2" w:rsidRPr="004F6E27" w:rsidRDefault="00D136C2" w:rsidP="00D136C2">
      <w:pPr>
        <w:keepNext/>
        <w:keepLines/>
        <w:spacing w:before="40"/>
        <w:outlineLvl w:val="2"/>
        <w:rPr>
          <w:rFonts w:eastAsiaTheme="majorEastAsia" w:cstheme="minorHAnsi"/>
          <w:b/>
          <w:lang w:val="fr-FR"/>
        </w:rPr>
      </w:pPr>
      <w:r w:rsidRPr="004F6E27">
        <w:rPr>
          <w:rFonts w:eastAsia="Times New Roman" w:cstheme="minorHAnsi"/>
          <w:b/>
          <w:bCs/>
          <w:lang w:val="ro-RO" w:eastAsia="en-GB"/>
        </w:rPr>
        <w:t>Anexa 2</w:t>
      </w:r>
      <w:r>
        <w:rPr>
          <w:rFonts w:eastAsia="Times New Roman" w:cstheme="minorHAnsi"/>
          <w:b/>
          <w:bCs/>
          <w:lang w:val="ro-RO" w:eastAsia="en-GB"/>
        </w:rPr>
        <w:t>a</w:t>
      </w:r>
      <w:r w:rsidRPr="004F6E27">
        <w:rPr>
          <w:rFonts w:eastAsia="Times New Roman" w:cstheme="minorHAnsi"/>
          <w:b/>
          <w:bCs/>
          <w:lang w:val="ro-RO" w:eastAsia="en-GB"/>
        </w:rPr>
        <w:t>.</w:t>
      </w:r>
      <w:r>
        <w:rPr>
          <w:rFonts w:eastAsia="Times New Roman" w:cstheme="minorHAnsi"/>
          <w:b/>
          <w:bCs/>
          <w:lang w:val="ro-RO" w:eastAsia="en-GB"/>
        </w:rPr>
        <w:t xml:space="preserve"> </w:t>
      </w:r>
      <w:r w:rsidRPr="004F6E27">
        <w:rPr>
          <w:rFonts w:eastAsia="Times New Roman" w:cstheme="minorHAnsi"/>
          <w:lang w:val="ro-RO" w:eastAsia="en-GB"/>
        </w:rPr>
        <w:t xml:space="preserve">– </w:t>
      </w:r>
      <w:r w:rsidRPr="004F6E27">
        <w:rPr>
          <w:rFonts w:eastAsiaTheme="majorEastAsia" w:cstheme="minorHAnsi"/>
          <w:lang w:val="ro-RO" w:eastAsia="en-GB"/>
        </w:rPr>
        <w:t>Referat</w:t>
      </w:r>
      <w:r>
        <w:rPr>
          <w:rFonts w:eastAsiaTheme="majorEastAsia" w:cstheme="minorHAnsi"/>
          <w:lang w:val="ro-RO" w:eastAsia="en-GB"/>
        </w:rPr>
        <w:t xml:space="preserve"> </w:t>
      </w:r>
      <w:r w:rsidRPr="004F6E27">
        <w:rPr>
          <w:rFonts w:eastAsiaTheme="majorEastAsia" w:cstheme="minorHAnsi"/>
          <w:lang w:val="ro-RO" w:eastAsia="en-GB"/>
        </w:rPr>
        <w:t>de acceptare</w:t>
      </w:r>
      <w:r>
        <w:rPr>
          <w:rFonts w:eastAsiaTheme="majorEastAsia" w:cstheme="minorHAnsi"/>
          <w:lang w:val="ro-RO" w:eastAsia="en-GB"/>
        </w:rPr>
        <w:t xml:space="preserve">/aviz negativ </w:t>
      </w:r>
      <w:r w:rsidRPr="004F6E27">
        <w:rPr>
          <w:rFonts w:eastAsiaTheme="majorEastAsia" w:cstheme="minorHAnsi"/>
          <w:lang w:val="ro-RO" w:eastAsia="en-GB"/>
        </w:rPr>
        <w:t>pentru susținerea lucrării de licență/disertație</w:t>
      </w:r>
      <w:r w:rsidRPr="004F6E27">
        <w:rPr>
          <w:rFonts w:eastAsiaTheme="majorEastAsia" w:cstheme="minorHAnsi"/>
          <w:b/>
          <w:lang w:val="fr-FR"/>
        </w:rPr>
        <w:t xml:space="preserve"> </w:t>
      </w:r>
    </w:p>
    <w:p w14:paraId="35089FE6" w14:textId="77777777" w:rsidR="00D136C2" w:rsidRPr="004F6E27" w:rsidRDefault="00D136C2" w:rsidP="00D136C2">
      <w:pPr>
        <w:jc w:val="center"/>
        <w:rPr>
          <w:rFonts w:cstheme="minorHAnsi"/>
          <w:b/>
          <w:lang w:val="fr-FR"/>
        </w:rPr>
      </w:pPr>
    </w:p>
    <w:p w14:paraId="26EB1D63" w14:textId="77777777" w:rsidR="00D136C2" w:rsidRPr="004F6E27" w:rsidRDefault="00D136C2" w:rsidP="00D136C2">
      <w:pPr>
        <w:jc w:val="center"/>
        <w:rPr>
          <w:rFonts w:cstheme="minorHAnsi"/>
          <w:b/>
          <w:lang w:val="fr-FR"/>
        </w:rPr>
      </w:pPr>
    </w:p>
    <w:p w14:paraId="24D328D9" w14:textId="77777777" w:rsidR="00D136C2" w:rsidRPr="004F6E27" w:rsidRDefault="00D136C2" w:rsidP="00D136C2">
      <w:pPr>
        <w:jc w:val="center"/>
        <w:rPr>
          <w:rFonts w:cstheme="minorHAnsi"/>
          <w:b/>
          <w:lang w:val="fr-FR"/>
        </w:rPr>
      </w:pPr>
    </w:p>
    <w:p w14:paraId="53D2C40E" w14:textId="77777777" w:rsidR="00D136C2" w:rsidRPr="004F6E27" w:rsidRDefault="00D136C2" w:rsidP="00D136C2">
      <w:pPr>
        <w:jc w:val="center"/>
        <w:rPr>
          <w:rFonts w:cstheme="minorHAnsi"/>
          <w:b/>
          <w:lang w:val="fr-FR"/>
        </w:rPr>
      </w:pPr>
    </w:p>
    <w:p w14:paraId="57B821E7" w14:textId="77777777" w:rsidR="00D136C2" w:rsidRPr="004F6E27" w:rsidRDefault="00D136C2" w:rsidP="00D136C2">
      <w:pPr>
        <w:jc w:val="center"/>
        <w:rPr>
          <w:rFonts w:cstheme="minorHAnsi"/>
          <w:b/>
          <w:lang w:val="fr-FR"/>
        </w:rPr>
      </w:pPr>
      <w:r w:rsidRPr="004F6E27">
        <w:rPr>
          <w:rFonts w:cstheme="minorHAnsi"/>
          <w:b/>
          <w:lang w:val="fr-FR"/>
        </w:rPr>
        <w:t>REFERAT</w:t>
      </w:r>
    </w:p>
    <w:p w14:paraId="4DF98C6F" w14:textId="77777777" w:rsidR="00D136C2" w:rsidRPr="004F6E27" w:rsidRDefault="00D136C2" w:rsidP="00D136C2">
      <w:pPr>
        <w:jc w:val="center"/>
        <w:rPr>
          <w:rFonts w:cstheme="minorHAnsi"/>
          <w:b/>
          <w:lang w:val="ro-RO"/>
        </w:rPr>
      </w:pPr>
      <w:r w:rsidRPr="004F6E27">
        <w:rPr>
          <w:rFonts w:cstheme="minorHAnsi"/>
          <w:b/>
          <w:lang w:val="fr-FR"/>
        </w:rPr>
        <w:t>asupra lucr</w:t>
      </w:r>
      <w:proofErr w:type="spellStart"/>
      <w:r w:rsidRPr="004F6E27">
        <w:rPr>
          <w:rFonts w:cstheme="minorHAnsi"/>
          <w:b/>
          <w:lang w:val="ro-RO"/>
        </w:rPr>
        <w:t>ării</w:t>
      </w:r>
      <w:proofErr w:type="spellEnd"/>
      <w:r w:rsidRPr="004F6E27">
        <w:rPr>
          <w:rFonts w:cstheme="minorHAnsi"/>
          <w:b/>
          <w:lang w:val="ro-RO"/>
        </w:rPr>
        <w:t xml:space="preserve"> de licență/disertație cu titlul </w:t>
      </w:r>
    </w:p>
    <w:p w14:paraId="798D5F47" w14:textId="77777777" w:rsidR="00D136C2" w:rsidRPr="004F6E27" w:rsidRDefault="00D136C2" w:rsidP="00D136C2">
      <w:pPr>
        <w:jc w:val="center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„</w:t>
      </w:r>
      <w:r w:rsidRPr="004F6E27">
        <w:rPr>
          <w:rFonts w:cstheme="minorHAnsi"/>
          <w:b/>
          <w:lang w:val="ro-RO"/>
        </w:rPr>
        <w:t>_____________________________________________________________________________”</w:t>
      </w:r>
    </w:p>
    <w:p w14:paraId="3F8D28A5" w14:textId="77777777" w:rsidR="00D136C2" w:rsidRPr="004F6E27" w:rsidRDefault="00D136C2" w:rsidP="00D136C2">
      <w:pPr>
        <w:jc w:val="center"/>
        <w:rPr>
          <w:rFonts w:cstheme="minorHAnsi"/>
          <w:b/>
          <w:lang w:val="ro-RO"/>
        </w:rPr>
      </w:pPr>
      <w:r w:rsidRPr="004F6E27">
        <w:rPr>
          <w:rFonts w:cstheme="minorHAnsi"/>
          <w:b/>
          <w:lang w:val="ro-RO"/>
        </w:rPr>
        <w:t>realizată de absolventul(a) ___________________________________________</w:t>
      </w:r>
    </w:p>
    <w:p w14:paraId="255D138A" w14:textId="77777777" w:rsidR="00D136C2" w:rsidRPr="004F6E27" w:rsidRDefault="00D136C2" w:rsidP="00D136C2">
      <w:pPr>
        <w:jc w:val="both"/>
        <w:rPr>
          <w:rFonts w:cstheme="minorHAnsi"/>
          <w:lang w:val="ro-RO"/>
        </w:rPr>
      </w:pPr>
    </w:p>
    <w:p w14:paraId="7EC3678D" w14:textId="77777777" w:rsidR="00D136C2" w:rsidRPr="004F6E27" w:rsidRDefault="00D136C2" w:rsidP="00D136C2">
      <w:pPr>
        <w:jc w:val="both"/>
        <w:rPr>
          <w:rFonts w:cstheme="minorHAnsi"/>
          <w:lang w:val="ro-RO"/>
        </w:rPr>
      </w:pPr>
    </w:p>
    <w:p w14:paraId="296884EF" w14:textId="77777777" w:rsidR="00D136C2" w:rsidRPr="004F6E27" w:rsidRDefault="00D136C2" w:rsidP="00D136C2">
      <w:pPr>
        <w:jc w:val="both"/>
        <w:rPr>
          <w:rFonts w:cstheme="minorHAnsi"/>
          <w:lang w:val="ro-RO"/>
        </w:rPr>
      </w:pPr>
    </w:p>
    <w:p w14:paraId="29C09047" w14:textId="77777777" w:rsidR="00D136C2" w:rsidRPr="004F6E27" w:rsidRDefault="00D136C2" w:rsidP="00D136C2">
      <w:pPr>
        <w:jc w:val="both"/>
        <w:rPr>
          <w:rFonts w:cstheme="minorHAnsi"/>
          <w:lang w:val="ro-RO"/>
        </w:rPr>
      </w:pPr>
    </w:p>
    <w:p w14:paraId="5B6BCA42" w14:textId="77777777" w:rsidR="00D136C2" w:rsidRPr="004F6E27" w:rsidRDefault="00D136C2" w:rsidP="00D136C2">
      <w:pPr>
        <w:jc w:val="both"/>
        <w:rPr>
          <w:rFonts w:cstheme="minorHAnsi"/>
          <w:lang w:val="ro-RO"/>
        </w:rPr>
      </w:pPr>
    </w:p>
    <w:p w14:paraId="513B3758" w14:textId="77777777" w:rsidR="00D136C2" w:rsidRPr="004F6E27" w:rsidRDefault="00D136C2" w:rsidP="00D136C2">
      <w:pPr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Programul de studii: _________________________  Ciclul de studii: ________________</w:t>
      </w:r>
    </w:p>
    <w:p w14:paraId="67C6FDFD" w14:textId="77777777" w:rsidR="00D136C2" w:rsidRDefault="00D136C2" w:rsidP="00D136C2">
      <w:pPr>
        <w:rPr>
          <w:rFonts w:cstheme="minorHAnsi"/>
          <w:lang w:val="ro-RO"/>
        </w:rPr>
      </w:pPr>
    </w:p>
    <w:p w14:paraId="580AB6A3" w14:textId="77777777" w:rsidR="00D136C2" w:rsidRDefault="00D136C2" w:rsidP="00D136C2">
      <w:pPr>
        <w:rPr>
          <w:rFonts w:cstheme="minorHAnsi"/>
          <w:lang w:val="ro-RO"/>
        </w:rPr>
      </w:pPr>
      <w:r>
        <w:rPr>
          <w:rFonts w:cstheme="minorHAnsi"/>
          <w:lang w:val="ro-RO"/>
        </w:rPr>
        <w:t>În urma analizei, evaluării conținutului și valorii științifice, originalității concluziilor proprii și relevanței surselor bibliografice, lucrarea „________________________________________” :</w:t>
      </w:r>
    </w:p>
    <w:p w14:paraId="2E0D825A" w14:textId="77777777" w:rsidR="00D136C2" w:rsidRDefault="00D136C2" w:rsidP="00D136C2">
      <w:pPr>
        <w:rPr>
          <w:rFonts w:cstheme="minorHAnsi"/>
          <w:lang w:val="ro-RO"/>
        </w:rPr>
      </w:pPr>
    </w:p>
    <w:p w14:paraId="574E8931" w14:textId="77777777" w:rsidR="00D136C2" w:rsidRDefault="00D136C2" w:rsidP="00D136C2">
      <w:pPr>
        <w:rPr>
          <w:rFonts w:cstheme="minorHAnsi"/>
          <w:lang w:val="ro-RO"/>
        </w:rPr>
      </w:pPr>
      <w:r w:rsidRPr="00C53B5A">
        <w:rPr>
          <w:rFonts w:cstheme="minorHAnsi"/>
          <w:b/>
          <w:lang w:val="ro-RO"/>
        </w:rPr>
        <w:t>Corespunde</w:t>
      </w:r>
      <w:r w:rsidRPr="004F6E27">
        <w:rPr>
          <w:rFonts w:cstheme="minorHAnsi"/>
          <w:lang w:val="ro-RO"/>
        </w:rPr>
        <w:t xml:space="preserve"> standardelor impuse de către Facultatea de Teatru și Film în realizarea unei astfel de lucrări și, ca urmare, poate fi susținută public în sesiunea </w:t>
      </w:r>
      <w:r>
        <w:rPr>
          <w:rFonts w:cstheme="minorHAnsi"/>
          <w:lang w:val="ro-RO"/>
        </w:rPr>
        <w:t>_______________</w:t>
      </w:r>
      <w:r w:rsidRPr="004F6E27">
        <w:rPr>
          <w:rFonts w:cstheme="minorHAnsi"/>
          <w:lang w:val="ro-RO"/>
        </w:rPr>
        <w:t>.</w:t>
      </w:r>
    </w:p>
    <w:p w14:paraId="7AF1F61D" w14:textId="77777777" w:rsidR="00D136C2" w:rsidRDefault="00D136C2" w:rsidP="00D136C2">
      <w:pPr>
        <w:rPr>
          <w:rFonts w:cstheme="minorHAnsi"/>
          <w:lang w:val="ro-RO"/>
        </w:rPr>
      </w:pPr>
    </w:p>
    <w:p w14:paraId="2F7BA428" w14:textId="77777777" w:rsidR="00D136C2" w:rsidRDefault="00D136C2" w:rsidP="00D136C2">
      <w:pPr>
        <w:rPr>
          <w:rFonts w:cstheme="minorHAnsi"/>
          <w:lang w:val="ro-RO"/>
        </w:rPr>
      </w:pPr>
      <w:r w:rsidRPr="00C53B5A">
        <w:rPr>
          <w:rFonts w:cstheme="minorHAnsi"/>
          <w:b/>
          <w:lang w:val="ro-RO"/>
        </w:rPr>
        <w:t>Nu corespunde</w:t>
      </w:r>
      <w:r>
        <w:rPr>
          <w:rFonts w:cstheme="minorHAnsi"/>
          <w:lang w:val="ro-RO"/>
        </w:rPr>
        <w:t xml:space="preserve"> standardelor impuse de către </w:t>
      </w:r>
      <w:r w:rsidRPr="004F6E27">
        <w:rPr>
          <w:rFonts w:cstheme="minorHAnsi"/>
          <w:lang w:val="ro-RO"/>
        </w:rPr>
        <w:t>Facultatea de Teatru și Film în realizarea unei astfel de lucrări</w:t>
      </w:r>
      <w:r>
        <w:rPr>
          <w:rFonts w:cstheme="minorHAnsi"/>
          <w:lang w:val="ro-RO"/>
        </w:rPr>
        <w:t>, motiv pentru care este respinsă în vederea susținerii în forma prezentată, din următoarele motive:</w:t>
      </w:r>
    </w:p>
    <w:p w14:paraId="3555627B" w14:textId="77777777" w:rsidR="00D136C2" w:rsidRDefault="00D136C2" w:rsidP="00D136C2">
      <w:pPr>
        <w:rPr>
          <w:rFonts w:cstheme="minorHAnsi"/>
          <w:lang w:val="ro-RO"/>
        </w:rPr>
      </w:pPr>
    </w:p>
    <w:p w14:paraId="27AFDB42" w14:textId="77777777" w:rsidR="00D136C2" w:rsidRDefault="00D136C2" w:rsidP="00D136C2">
      <w:pPr>
        <w:rPr>
          <w:rFonts w:cstheme="minorHAnsi"/>
          <w:lang w:val="ro-RO"/>
        </w:rPr>
      </w:pPr>
    </w:p>
    <w:p w14:paraId="207B2CE6" w14:textId="77777777" w:rsidR="00D136C2" w:rsidRDefault="00D136C2" w:rsidP="00D136C2">
      <w:pPr>
        <w:rPr>
          <w:rFonts w:cstheme="minorHAnsi"/>
          <w:lang w:val="ro-RO"/>
        </w:rPr>
      </w:pPr>
    </w:p>
    <w:p w14:paraId="307636B1" w14:textId="77777777" w:rsidR="00D136C2" w:rsidRPr="004F6E27" w:rsidRDefault="00D136C2" w:rsidP="00D136C2">
      <w:pPr>
        <w:rPr>
          <w:rFonts w:cstheme="minorHAnsi"/>
          <w:lang w:val="ro-RO"/>
        </w:rPr>
      </w:pPr>
    </w:p>
    <w:p w14:paraId="421CF48D" w14:textId="77777777" w:rsidR="00D136C2" w:rsidRDefault="00D136C2" w:rsidP="00D136C2">
      <w:pPr>
        <w:jc w:val="both"/>
        <w:rPr>
          <w:rFonts w:cstheme="minorHAnsi"/>
          <w:lang w:val="ro-RO"/>
        </w:rPr>
      </w:pPr>
    </w:p>
    <w:p w14:paraId="6BDE8D4D" w14:textId="77777777" w:rsidR="00D136C2" w:rsidRPr="004F6E27" w:rsidRDefault="00D136C2" w:rsidP="00D136C2">
      <w:pPr>
        <w:jc w:val="both"/>
        <w:rPr>
          <w:rFonts w:cstheme="minorHAnsi"/>
          <w:lang w:val="ro-RO"/>
        </w:rPr>
      </w:pPr>
    </w:p>
    <w:p w14:paraId="53DFB922" w14:textId="77777777" w:rsidR="00D136C2" w:rsidRPr="004F6E27" w:rsidRDefault="00D136C2" w:rsidP="00D136C2">
      <w:pPr>
        <w:jc w:val="both"/>
        <w:rPr>
          <w:rFonts w:cstheme="minorHAnsi"/>
          <w:lang w:val="ro-RO"/>
        </w:rPr>
      </w:pPr>
    </w:p>
    <w:p w14:paraId="48CE386D" w14:textId="77777777" w:rsidR="00D136C2" w:rsidRPr="004F6E27" w:rsidRDefault="00D136C2" w:rsidP="00D136C2">
      <w:pPr>
        <w:jc w:val="both"/>
        <w:rPr>
          <w:rFonts w:cstheme="minorHAnsi"/>
          <w:lang w:val="ro-RO"/>
        </w:rPr>
      </w:pPr>
      <w:proofErr w:type="spellStart"/>
      <w:r>
        <w:rPr>
          <w:color w:val="000000"/>
        </w:rPr>
        <w:t>Raportul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generat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programul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detecție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similitudinilor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indică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următorul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procent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similitudine</w:t>
      </w:r>
      <w:proofErr w:type="spellEnd"/>
      <w:r>
        <w:rPr>
          <w:color w:val="000000"/>
        </w:rPr>
        <w:t>: _______________</w:t>
      </w:r>
    </w:p>
    <w:p w14:paraId="2A5776BB" w14:textId="77777777" w:rsidR="00D136C2" w:rsidRPr="004F6E27" w:rsidRDefault="00D136C2" w:rsidP="00D136C2">
      <w:pPr>
        <w:jc w:val="both"/>
        <w:rPr>
          <w:rFonts w:cstheme="minorHAnsi"/>
          <w:lang w:val="ro-RO"/>
        </w:rPr>
      </w:pPr>
    </w:p>
    <w:p w14:paraId="7872A232" w14:textId="77777777" w:rsidR="00D136C2" w:rsidRPr="004F6E27" w:rsidRDefault="00D136C2" w:rsidP="00D136C2">
      <w:pPr>
        <w:jc w:val="both"/>
        <w:rPr>
          <w:rFonts w:cstheme="minorHAnsi"/>
          <w:lang w:val="ro-RO"/>
        </w:rPr>
      </w:pPr>
    </w:p>
    <w:p w14:paraId="60C55631" w14:textId="77777777" w:rsidR="00D136C2" w:rsidRPr="004F6E27" w:rsidRDefault="00D136C2" w:rsidP="00D136C2">
      <w:pPr>
        <w:jc w:val="both"/>
        <w:rPr>
          <w:rFonts w:cstheme="minorHAnsi"/>
          <w:lang w:val="ro-RO"/>
        </w:rPr>
      </w:pPr>
    </w:p>
    <w:p w14:paraId="0D8883B9" w14:textId="77777777" w:rsidR="00D136C2" w:rsidRPr="004F6E27" w:rsidRDefault="00D136C2" w:rsidP="00D136C2">
      <w:pPr>
        <w:jc w:val="both"/>
        <w:rPr>
          <w:rFonts w:cstheme="minorHAnsi"/>
          <w:lang w:val="ro-RO"/>
        </w:rPr>
      </w:pPr>
      <w:r w:rsidRPr="004F6E27">
        <w:rPr>
          <w:rFonts w:cstheme="minorHAnsi"/>
          <w:lang w:val="ro-RO"/>
        </w:rPr>
        <w:t>Cluj-Napoca</w:t>
      </w:r>
    </w:p>
    <w:p w14:paraId="49321597" w14:textId="77777777" w:rsidR="00D136C2" w:rsidRPr="004F6E27" w:rsidRDefault="00D136C2" w:rsidP="00D136C2">
      <w:pPr>
        <w:jc w:val="both"/>
        <w:rPr>
          <w:rFonts w:cstheme="minorHAnsi"/>
          <w:lang w:val="ro-RO"/>
        </w:rPr>
      </w:pPr>
      <w:r w:rsidRPr="004F6E27">
        <w:rPr>
          <w:rFonts w:cstheme="minorHAnsi"/>
          <w:lang w:val="ro-RO"/>
        </w:rPr>
        <w:t>Data</w:t>
      </w:r>
    </w:p>
    <w:p w14:paraId="21732357" w14:textId="77777777" w:rsidR="00D136C2" w:rsidRPr="004F6E27" w:rsidRDefault="00D136C2" w:rsidP="00D136C2">
      <w:pPr>
        <w:jc w:val="both"/>
        <w:rPr>
          <w:rFonts w:cstheme="minorHAnsi"/>
          <w:lang w:val="ro-RO"/>
        </w:rPr>
      </w:pPr>
    </w:p>
    <w:p w14:paraId="2883E67B" w14:textId="2B50D879" w:rsidR="00D136C2" w:rsidRDefault="00D136C2" w:rsidP="00D136C2">
      <w:pPr>
        <w:ind w:left="6480" w:firstLine="720"/>
        <w:jc w:val="both"/>
        <w:rPr>
          <w:b/>
          <w:bCs/>
          <w:lang w:val="ro-RO"/>
        </w:rPr>
      </w:pPr>
      <w:r w:rsidRPr="004F6E27">
        <w:rPr>
          <w:rFonts w:cstheme="minorHAnsi"/>
          <w:lang w:val="ro-RO"/>
        </w:rPr>
        <w:t>Coordonator,</w:t>
      </w:r>
    </w:p>
    <w:p w14:paraId="29331611" w14:textId="77777777" w:rsidR="00686C90" w:rsidRPr="00D136C2" w:rsidRDefault="00686C90" w:rsidP="00D136C2"/>
    <w:sectPr w:rsidR="00686C90" w:rsidRPr="00D136C2" w:rsidSect="00CC5392">
      <w:headerReference w:type="default" r:id="rId7"/>
      <w:pgSz w:w="11906" w:h="16838"/>
      <w:pgMar w:top="1134" w:right="1134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1EEED" w14:textId="77777777" w:rsidR="00C231C8" w:rsidRDefault="00C231C8" w:rsidP="004A5A10">
      <w:r>
        <w:separator/>
      </w:r>
    </w:p>
  </w:endnote>
  <w:endnote w:type="continuationSeparator" w:id="0">
    <w:p w14:paraId="5E3D9A72" w14:textId="77777777" w:rsidR="00C231C8" w:rsidRDefault="00C231C8" w:rsidP="004A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7030F" w14:textId="77777777" w:rsidR="00C231C8" w:rsidRDefault="00C231C8" w:rsidP="004A5A10">
      <w:r>
        <w:separator/>
      </w:r>
    </w:p>
  </w:footnote>
  <w:footnote w:type="continuationSeparator" w:id="0">
    <w:p w14:paraId="69DB327A" w14:textId="77777777" w:rsidR="00C231C8" w:rsidRDefault="00C231C8" w:rsidP="004A5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5D82" w14:textId="6323BAE3" w:rsidR="00A307D8" w:rsidRPr="00A307D8" w:rsidRDefault="0087602A" w:rsidP="00A307D8">
    <w:pPr>
      <w:pStyle w:val="Header"/>
      <w:jc w:val="right"/>
      <w:rPr>
        <w:color w:val="171717" w:themeColor="background2" w:themeShade="1A"/>
        <w:sz w:val="18"/>
        <w:szCs w:val="18"/>
      </w:rPr>
    </w:pPr>
    <w:r>
      <w:rPr>
        <w:noProof/>
      </w:rPr>
      <w:drawing>
        <wp:inline distT="0" distB="0" distL="0" distR="0" wp14:anchorId="515FBFF5" wp14:editId="08798E52">
          <wp:extent cx="6120122" cy="761840"/>
          <wp:effectExtent l="0" t="0" r="1905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22" cy="76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7602A">
      <w:rPr>
        <w:color w:val="171717" w:themeColor="background2" w:themeShade="1A"/>
        <w:sz w:val="22"/>
        <w:szCs w:val="22"/>
      </w:rPr>
      <w:t xml:space="preserve"> </w:t>
    </w:r>
    <w:r w:rsidR="00A307D8" w:rsidRPr="00A307D8">
      <w:rPr>
        <w:color w:val="171717" w:themeColor="background2" w:themeShade="1A"/>
        <w:sz w:val="18"/>
        <w:szCs w:val="18"/>
      </w:rPr>
      <w:t xml:space="preserve">Str. M. </w:t>
    </w:r>
    <w:proofErr w:type="spellStart"/>
    <w:r w:rsidR="00A307D8" w:rsidRPr="00A307D8">
      <w:rPr>
        <w:color w:val="171717" w:themeColor="background2" w:themeShade="1A"/>
        <w:sz w:val="18"/>
        <w:szCs w:val="18"/>
      </w:rPr>
      <w:t>Kogălniceanu</w:t>
    </w:r>
    <w:proofErr w:type="spellEnd"/>
    <w:r w:rsidR="00A307D8" w:rsidRPr="00A307D8">
      <w:rPr>
        <w:color w:val="171717" w:themeColor="background2" w:themeShade="1A"/>
        <w:sz w:val="18"/>
        <w:szCs w:val="18"/>
      </w:rPr>
      <w:t xml:space="preserve"> nr. 4, </w:t>
    </w:r>
    <w:r w:rsidR="00A307D8">
      <w:rPr>
        <w:color w:val="171717" w:themeColor="background2" w:themeShade="1A"/>
        <w:sz w:val="18"/>
        <w:szCs w:val="18"/>
      </w:rPr>
      <w:br/>
    </w:r>
    <w:r w:rsidR="00A307D8" w:rsidRPr="00A307D8">
      <w:rPr>
        <w:color w:val="171717" w:themeColor="background2" w:themeShade="1A"/>
        <w:sz w:val="18"/>
        <w:szCs w:val="18"/>
      </w:rPr>
      <w:t>RO-400084, Cluj-Napoca</w:t>
    </w:r>
  </w:p>
  <w:p w14:paraId="0FAC29B8" w14:textId="27B98F69" w:rsidR="00A307D8" w:rsidRPr="00D136C2" w:rsidRDefault="00A307D8" w:rsidP="00A307D8">
    <w:pPr>
      <w:pStyle w:val="Header"/>
      <w:jc w:val="right"/>
      <w:rPr>
        <w:color w:val="171717" w:themeColor="background2" w:themeShade="1A"/>
        <w:sz w:val="18"/>
        <w:szCs w:val="18"/>
        <w:lang w:val="de-DE"/>
      </w:rPr>
    </w:pPr>
    <w:r w:rsidRPr="00D136C2">
      <w:rPr>
        <w:color w:val="171717" w:themeColor="background2" w:themeShade="1A"/>
        <w:sz w:val="18"/>
        <w:szCs w:val="18"/>
        <w:lang w:val="de-DE"/>
      </w:rPr>
      <w:t>Tel: +40 264 590 066, +40 264 405 357</w:t>
    </w:r>
    <w:r w:rsidRPr="00D136C2">
      <w:rPr>
        <w:color w:val="171717" w:themeColor="background2" w:themeShade="1A"/>
        <w:sz w:val="18"/>
        <w:szCs w:val="18"/>
        <w:lang w:val="de-DE"/>
      </w:rPr>
      <w:br/>
      <w:t>E-mail: secretariat.teatrufilm@ubbcluj.ro</w:t>
    </w:r>
    <w:r w:rsidRPr="00D136C2">
      <w:rPr>
        <w:color w:val="171717" w:themeColor="background2" w:themeShade="1A"/>
        <w:sz w:val="18"/>
        <w:szCs w:val="18"/>
        <w:lang w:val="de-DE"/>
      </w:rPr>
      <w:br/>
      <w:t>Web: www.teatrufilm.ubbcluj.ro</w:t>
    </w:r>
  </w:p>
  <w:p w14:paraId="72227817" w14:textId="5AC93FC6" w:rsidR="004A5A10" w:rsidRPr="00D136C2" w:rsidRDefault="004A5A10" w:rsidP="00A307D8">
    <w:pPr>
      <w:pStyle w:val="Header"/>
      <w:jc w:val="right"/>
      <w:rPr>
        <w:sz w:val="18"/>
        <w:szCs w:val="1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84C14"/>
    <w:multiLevelType w:val="hybridMultilevel"/>
    <w:tmpl w:val="9F18ECAC"/>
    <w:lvl w:ilvl="0" w:tplc="5D505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074FFB"/>
    <w:multiLevelType w:val="hybridMultilevel"/>
    <w:tmpl w:val="B6F80144"/>
    <w:lvl w:ilvl="0" w:tplc="F040601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E5995"/>
    <w:multiLevelType w:val="hybridMultilevel"/>
    <w:tmpl w:val="91B8B1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25445909">
    <w:abstractNumId w:val="0"/>
  </w:num>
  <w:num w:numId="2" w16cid:durableId="40372274">
    <w:abstractNumId w:val="2"/>
  </w:num>
  <w:num w:numId="3" w16cid:durableId="571041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10"/>
    <w:rsid w:val="00001B4E"/>
    <w:rsid w:val="000326DE"/>
    <w:rsid w:val="000B47E1"/>
    <w:rsid w:val="000C56B4"/>
    <w:rsid w:val="000D309B"/>
    <w:rsid w:val="000D717D"/>
    <w:rsid w:val="001561BB"/>
    <w:rsid w:val="001C2DDB"/>
    <w:rsid w:val="00240C61"/>
    <w:rsid w:val="00242DB4"/>
    <w:rsid w:val="002B35CB"/>
    <w:rsid w:val="002B4E38"/>
    <w:rsid w:val="003B25F2"/>
    <w:rsid w:val="003B4EDE"/>
    <w:rsid w:val="003D210C"/>
    <w:rsid w:val="004425EA"/>
    <w:rsid w:val="00477C06"/>
    <w:rsid w:val="004A5A10"/>
    <w:rsid w:val="004B2013"/>
    <w:rsid w:val="004E25AC"/>
    <w:rsid w:val="004E6373"/>
    <w:rsid w:val="004F1FA2"/>
    <w:rsid w:val="00633E42"/>
    <w:rsid w:val="00686C90"/>
    <w:rsid w:val="00766939"/>
    <w:rsid w:val="007E1E9F"/>
    <w:rsid w:val="00875794"/>
    <w:rsid w:val="0087602A"/>
    <w:rsid w:val="00881776"/>
    <w:rsid w:val="00886C62"/>
    <w:rsid w:val="008E2616"/>
    <w:rsid w:val="009266C5"/>
    <w:rsid w:val="009A624F"/>
    <w:rsid w:val="009C720D"/>
    <w:rsid w:val="00A10381"/>
    <w:rsid w:val="00A23FAF"/>
    <w:rsid w:val="00A307D8"/>
    <w:rsid w:val="00A32A25"/>
    <w:rsid w:val="00AA1209"/>
    <w:rsid w:val="00AD2275"/>
    <w:rsid w:val="00B83AD2"/>
    <w:rsid w:val="00C231C8"/>
    <w:rsid w:val="00C267E3"/>
    <w:rsid w:val="00C61D84"/>
    <w:rsid w:val="00CC5392"/>
    <w:rsid w:val="00CE147A"/>
    <w:rsid w:val="00D136C2"/>
    <w:rsid w:val="00D57DE5"/>
    <w:rsid w:val="00E040F4"/>
    <w:rsid w:val="00F13E66"/>
    <w:rsid w:val="00F351AB"/>
    <w:rsid w:val="00F7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6438E"/>
  <w15:chartTrackingRefBased/>
  <w15:docId w15:val="{6A8C0450-CAAF-7942-86CC-91FF174D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A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A10"/>
  </w:style>
  <w:style w:type="paragraph" w:styleId="Footer">
    <w:name w:val="footer"/>
    <w:basedOn w:val="Normal"/>
    <w:link w:val="FooterChar"/>
    <w:uiPriority w:val="99"/>
    <w:unhideWhenUsed/>
    <w:rsid w:val="004A5A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A10"/>
  </w:style>
  <w:style w:type="character" w:styleId="Hyperlink">
    <w:name w:val="Hyperlink"/>
    <w:basedOn w:val="DefaultParagraphFont"/>
    <w:uiPriority w:val="99"/>
    <w:unhideWhenUsed/>
    <w:rsid w:val="004A5A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A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5A1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67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C267E3"/>
  </w:style>
  <w:style w:type="paragraph" w:styleId="ListParagraph">
    <w:name w:val="List Paragraph"/>
    <w:basedOn w:val="Normal"/>
    <w:uiPriority w:val="34"/>
    <w:qFormat/>
    <w:rsid w:val="00E040F4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fontstyle01">
    <w:name w:val="fontstyle01"/>
    <w:basedOn w:val="DefaultParagraphFont"/>
    <w:rsid w:val="00E040F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qFormat/>
    <w:rsid w:val="00CC5392"/>
    <w:rPr>
      <w:rFonts w:ascii="Calibri" w:eastAsia="Calibri" w:hAnsi="Calibri" w:cs="Times New Roman"/>
      <w:sz w:val="22"/>
      <w:szCs w:val="22"/>
      <w:lang w:val="en-US"/>
    </w:rPr>
  </w:style>
  <w:style w:type="paragraph" w:customStyle="1" w:styleId="FieldText">
    <w:name w:val="Field Text"/>
    <w:basedOn w:val="Normal"/>
    <w:uiPriority w:val="99"/>
    <w:rsid w:val="00CC5392"/>
    <w:pPr>
      <w:spacing w:before="60" w:after="60"/>
    </w:pPr>
    <w:rPr>
      <w:rFonts w:ascii="Arial" w:eastAsia="Times New Roman" w:hAnsi="Arial" w:cs="Times New Roman"/>
      <w:sz w:val="19"/>
      <w:szCs w:val="20"/>
      <w:lang w:val="en-US"/>
    </w:rPr>
  </w:style>
  <w:style w:type="character" w:customStyle="1" w:styleId="FieldLabelChar">
    <w:name w:val="Field Label Char"/>
    <w:link w:val="FieldLabel"/>
    <w:uiPriority w:val="99"/>
    <w:locked/>
    <w:rsid w:val="00CC5392"/>
    <w:rPr>
      <w:rFonts w:ascii="Tahoma" w:eastAsia="Times New Roman" w:hAnsi="Tahoma" w:cs="Tahoma"/>
      <w:b/>
      <w:sz w:val="22"/>
    </w:rPr>
  </w:style>
  <w:style w:type="paragraph" w:customStyle="1" w:styleId="FieldLabel">
    <w:name w:val="Field Label"/>
    <w:basedOn w:val="Normal"/>
    <w:link w:val="FieldLabelChar"/>
    <w:uiPriority w:val="99"/>
    <w:rsid w:val="00CC5392"/>
    <w:pPr>
      <w:spacing w:before="60" w:after="60"/>
    </w:pPr>
    <w:rPr>
      <w:rFonts w:ascii="Tahoma" w:eastAsia="Times New Roman" w:hAnsi="Tahoma" w:cs="Tahoma"/>
      <w:b/>
      <w:sz w:val="22"/>
    </w:rPr>
  </w:style>
  <w:style w:type="character" w:customStyle="1" w:styleId="normaltextrun">
    <w:name w:val="normaltextrun"/>
    <w:qFormat/>
    <w:rsid w:val="00CC5392"/>
  </w:style>
  <w:style w:type="character" w:customStyle="1" w:styleId="FootnoteCharacters">
    <w:name w:val="Footnote Characters"/>
    <w:uiPriority w:val="99"/>
    <w:qFormat/>
    <w:rsid w:val="00686C90"/>
  </w:style>
  <w:style w:type="paragraph" w:styleId="FootnoteText">
    <w:name w:val="footnote text"/>
    <w:basedOn w:val="Normal"/>
    <w:link w:val="FootnoteTextChar"/>
    <w:uiPriority w:val="99"/>
    <w:rsid w:val="00686C90"/>
    <w:pPr>
      <w:widowControl w:val="0"/>
      <w:suppressLineNumbers/>
      <w:suppressAutoHyphens/>
      <w:ind w:left="283" w:hanging="283"/>
    </w:pPr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686C90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Luchian</dc:creator>
  <cp:keywords/>
  <dc:description/>
  <cp:lastModifiedBy>ZSOLT ACS</cp:lastModifiedBy>
  <cp:revision>2</cp:revision>
  <cp:lastPrinted>2022-01-25T09:57:00Z</cp:lastPrinted>
  <dcterms:created xsi:type="dcterms:W3CDTF">2022-05-18T09:36:00Z</dcterms:created>
  <dcterms:modified xsi:type="dcterms:W3CDTF">2022-05-18T09:36:00Z</dcterms:modified>
</cp:coreProperties>
</file>